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D7C" w:rsidRPr="00063D7C" w:rsidRDefault="00C2573B" w:rsidP="00063D7C">
      <w:pPr>
        <w:jc w:val="right"/>
        <w:rPr>
          <w:rFonts w:ascii="Cambria" w:hAnsi="Cambria"/>
          <w:b/>
          <w:sz w:val="32"/>
          <w:szCs w:val="32"/>
          <w:lang w:val="en-US"/>
        </w:rPr>
      </w:pPr>
      <w:r>
        <w:rPr>
          <w:rFonts w:ascii="Cambria" w:hAnsi="Cambria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-.4pt;width:129pt;height:129pt;z-index:251659264;mso-position-horizontal:absolute;mso-position-horizontal-relative:text;mso-position-vertical:absolute;mso-position-vertical-relative:text;mso-width-relative:page;mso-height-relative:page">
            <v:imagedata r:id="rId6" o:title="эмблема мастера"/>
            <w10:wrap type="square"/>
          </v:shape>
        </w:pict>
      </w:r>
      <w:r w:rsidR="00063D7C" w:rsidRPr="00063D7C">
        <w:rPr>
          <w:rFonts w:ascii="Cambria" w:hAnsi="Cambria"/>
          <w:b/>
          <w:sz w:val="32"/>
          <w:szCs w:val="32"/>
          <w:lang w:val="en-US"/>
        </w:rPr>
        <w:t xml:space="preserve">Master Sport </w:t>
      </w:r>
      <w:proofErr w:type="spellStart"/>
      <w:r w:rsidR="00063D7C" w:rsidRPr="00063D7C">
        <w:rPr>
          <w:rFonts w:ascii="Cambria" w:hAnsi="Cambria"/>
          <w:b/>
          <w:sz w:val="32"/>
          <w:szCs w:val="32"/>
          <w:lang w:val="en-US"/>
        </w:rPr>
        <w:t>Trening</w:t>
      </w:r>
      <w:proofErr w:type="spellEnd"/>
    </w:p>
    <w:p w:rsidR="00063D7C" w:rsidRPr="00063D7C" w:rsidRDefault="00063D7C" w:rsidP="00063D7C">
      <w:pPr>
        <w:jc w:val="right"/>
        <w:rPr>
          <w:rFonts w:ascii="Cambria" w:hAnsi="Cambria"/>
          <w:b/>
          <w:lang w:val="en-US"/>
        </w:rPr>
      </w:pPr>
      <w:proofErr w:type="spellStart"/>
      <w:r w:rsidRPr="00063D7C">
        <w:rPr>
          <w:rFonts w:ascii="Cambria" w:hAnsi="Cambria"/>
          <w:b/>
          <w:lang w:val="en-US"/>
        </w:rPr>
        <w:t>nodavlat</w:t>
      </w:r>
      <w:proofErr w:type="spellEnd"/>
      <w:r w:rsidRPr="00063D7C">
        <w:rPr>
          <w:rFonts w:ascii="Cambria" w:hAnsi="Cambria"/>
          <w:b/>
          <w:lang w:val="en-US"/>
        </w:rPr>
        <w:t xml:space="preserve"> </w:t>
      </w:r>
      <w:proofErr w:type="spellStart"/>
      <w:r w:rsidRPr="00063D7C">
        <w:rPr>
          <w:rFonts w:ascii="Cambria" w:hAnsi="Cambria"/>
          <w:b/>
          <w:lang w:val="en-US"/>
        </w:rPr>
        <w:t>ta`lim</w:t>
      </w:r>
      <w:proofErr w:type="spellEnd"/>
      <w:r w:rsidRPr="00063D7C">
        <w:rPr>
          <w:rFonts w:ascii="Cambria" w:hAnsi="Cambria"/>
          <w:b/>
          <w:lang w:val="en-US"/>
        </w:rPr>
        <w:t xml:space="preserve"> </w:t>
      </w:r>
      <w:proofErr w:type="spellStart"/>
      <w:r w:rsidRPr="00063D7C">
        <w:rPr>
          <w:rFonts w:ascii="Cambria" w:hAnsi="Cambria"/>
          <w:b/>
          <w:lang w:val="en-US"/>
        </w:rPr>
        <w:t>muassasasi</w:t>
      </w:r>
      <w:proofErr w:type="spellEnd"/>
    </w:p>
    <w:p w:rsidR="00063D7C" w:rsidRPr="00063D7C" w:rsidRDefault="00063D7C" w:rsidP="00063D7C">
      <w:pPr>
        <w:jc w:val="right"/>
        <w:rPr>
          <w:rFonts w:ascii="Cambria" w:hAnsi="Cambria"/>
          <w:b/>
          <w:lang w:val="en-US"/>
        </w:rPr>
      </w:pPr>
      <w:r w:rsidRPr="00063D7C">
        <w:rPr>
          <w:rFonts w:ascii="Cambria" w:hAnsi="Cambria"/>
          <w:b/>
          <w:lang w:val="en-US"/>
        </w:rPr>
        <w:t xml:space="preserve">100099 Toshkent </w:t>
      </w:r>
      <w:proofErr w:type="spellStart"/>
      <w:r w:rsidRPr="00063D7C">
        <w:rPr>
          <w:rFonts w:ascii="Cambria" w:hAnsi="Cambria"/>
          <w:b/>
          <w:lang w:val="en-US"/>
        </w:rPr>
        <w:t>shahri</w:t>
      </w:r>
      <w:proofErr w:type="spellEnd"/>
      <w:r w:rsidRPr="00063D7C">
        <w:rPr>
          <w:rFonts w:ascii="Cambria" w:hAnsi="Cambria"/>
          <w:b/>
          <w:lang w:val="en-US"/>
        </w:rPr>
        <w:t xml:space="preserve">, </w:t>
      </w:r>
      <w:proofErr w:type="spellStart"/>
      <w:r w:rsidRPr="00063D7C">
        <w:rPr>
          <w:rFonts w:ascii="Cambria" w:hAnsi="Cambria"/>
          <w:b/>
          <w:lang w:val="en-US"/>
        </w:rPr>
        <w:t>Axmad</w:t>
      </w:r>
      <w:proofErr w:type="spellEnd"/>
      <w:r w:rsidRPr="00063D7C">
        <w:rPr>
          <w:rFonts w:ascii="Cambria" w:hAnsi="Cambria"/>
          <w:b/>
          <w:lang w:val="en-US"/>
        </w:rPr>
        <w:t xml:space="preserve"> </w:t>
      </w:r>
      <w:proofErr w:type="spellStart"/>
      <w:r w:rsidRPr="00063D7C">
        <w:rPr>
          <w:rFonts w:ascii="Cambria" w:hAnsi="Cambria"/>
          <w:b/>
          <w:lang w:val="en-US"/>
        </w:rPr>
        <w:t>Donish</w:t>
      </w:r>
      <w:proofErr w:type="spellEnd"/>
      <w:r w:rsidRPr="00063D7C">
        <w:rPr>
          <w:rFonts w:ascii="Cambria" w:hAnsi="Cambria"/>
          <w:b/>
          <w:lang w:val="en-US"/>
        </w:rPr>
        <w:t xml:space="preserve"> </w:t>
      </w:r>
      <w:proofErr w:type="spellStart"/>
      <w:r w:rsidRPr="00063D7C">
        <w:rPr>
          <w:rFonts w:ascii="Cambria" w:hAnsi="Cambria"/>
          <w:b/>
          <w:lang w:val="en-US"/>
        </w:rPr>
        <w:t>kochasi</w:t>
      </w:r>
      <w:proofErr w:type="spellEnd"/>
      <w:r w:rsidRPr="00063D7C">
        <w:rPr>
          <w:rFonts w:ascii="Cambria" w:hAnsi="Cambria"/>
          <w:b/>
          <w:lang w:val="en-US"/>
        </w:rPr>
        <w:t>,</w:t>
      </w:r>
      <w:r w:rsidR="0003041B" w:rsidRPr="0054061C">
        <w:rPr>
          <w:rFonts w:ascii="Cambria" w:hAnsi="Cambria"/>
          <w:b/>
          <w:lang w:val="en-US"/>
        </w:rPr>
        <w:t xml:space="preserve"> </w:t>
      </w:r>
      <w:r w:rsidRPr="00063D7C">
        <w:rPr>
          <w:rFonts w:ascii="Cambria" w:hAnsi="Cambria"/>
          <w:b/>
          <w:lang w:val="en-US"/>
        </w:rPr>
        <w:t xml:space="preserve">64-66 </w:t>
      </w:r>
      <w:proofErr w:type="spellStart"/>
      <w:r w:rsidRPr="00063D7C">
        <w:rPr>
          <w:rFonts w:ascii="Cambria" w:hAnsi="Cambria"/>
          <w:b/>
          <w:lang w:val="en-US"/>
        </w:rPr>
        <w:t>uy</w:t>
      </w:r>
      <w:proofErr w:type="spellEnd"/>
      <w:r w:rsidRPr="00063D7C">
        <w:rPr>
          <w:rFonts w:ascii="Cambria" w:hAnsi="Cambria"/>
          <w:b/>
          <w:lang w:val="en-US"/>
        </w:rPr>
        <w:t>.</w:t>
      </w:r>
    </w:p>
    <w:p w:rsidR="005A36BE" w:rsidRPr="000D320D" w:rsidRDefault="00063D7C" w:rsidP="00063D7C">
      <w:pPr>
        <w:jc w:val="right"/>
        <w:rPr>
          <w:rFonts w:ascii="Cambria" w:hAnsi="Cambria"/>
          <w:b/>
        </w:rPr>
      </w:pPr>
      <w:r w:rsidRPr="00063D7C">
        <w:rPr>
          <w:rFonts w:ascii="Cambria" w:hAnsi="Cambria"/>
          <w:b/>
        </w:rPr>
        <w:t>ИНН</w:t>
      </w:r>
      <w:r w:rsidRPr="000D320D">
        <w:rPr>
          <w:rFonts w:ascii="Cambria" w:hAnsi="Cambria"/>
          <w:b/>
        </w:rPr>
        <w:t xml:space="preserve"> 303 438 266 </w:t>
      </w:r>
      <w:r w:rsidRPr="003538A7">
        <w:rPr>
          <w:rFonts w:ascii="Cambria" w:hAnsi="Cambria"/>
          <w:b/>
          <w:lang w:val="en-US"/>
        </w:rPr>
        <w:t>Tel</w:t>
      </w:r>
      <w:r w:rsidR="001000A0">
        <w:rPr>
          <w:rFonts w:ascii="Cambria" w:hAnsi="Cambria"/>
          <w:b/>
        </w:rPr>
        <w:t>.:+998 99 842 21 04</w:t>
      </w:r>
    </w:p>
    <w:p w:rsidR="0054061C" w:rsidRPr="000D320D" w:rsidRDefault="0054061C" w:rsidP="0054061C">
      <w:pPr>
        <w:rPr>
          <w:rFonts w:ascii="Cambria" w:hAnsi="Cambria"/>
          <w:b/>
        </w:rPr>
      </w:pPr>
    </w:p>
    <w:p w:rsidR="0054061C" w:rsidRPr="000D320D" w:rsidRDefault="0054061C" w:rsidP="0054061C">
      <w:pPr>
        <w:pBdr>
          <w:bottom w:val="single" w:sz="12" w:space="1" w:color="auto"/>
        </w:pBdr>
        <w:rPr>
          <w:rFonts w:ascii="Cambria" w:hAnsi="Cambria"/>
          <w:b/>
        </w:rPr>
      </w:pPr>
    </w:p>
    <w:p w:rsidR="00C2573B" w:rsidRDefault="00C2573B" w:rsidP="00C257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C2573B" w:rsidRPr="00C2573B" w:rsidRDefault="00C2573B" w:rsidP="00C257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C2573B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Правила поведения слушателей на промежуточных и итоговых экзаменах Учебного спортивного центра «</w:t>
      </w:r>
      <w:r w:rsidRPr="00C2573B">
        <w:rPr>
          <w:rFonts w:ascii="Times New Roman" w:eastAsia="Calibri" w:hAnsi="Times New Roman" w:cs="Times New Roman"/>
          <w:b/>
          <w:color w:val="000000"/>
          <w:sz w:val="36"/>
          <w:szCs w:val="36"/>
          <w:lang w:val="en-US"/>
        </w:rPr>
        <w:t>MASTER</w:t>
      </w:r>
      <w:r w:rsidRPr="00C2573B">
        <w:rPr>
          <w:rFonts w:ascii="Times New Roman" w:eastAsia="Calibri" w:hAnsi="Times New Roman" w:cs="Times New Roman"/>
          <w:b/>
          <w:color w:val="000000"/>
          <w:sz w:val="36"/>
          <w:szCs w:val="36"/>
        </w:rPr>
        <w:t xml:space="preserve"> </w:t>
      </w:r>
      <w:r w:rsidRPr="00C2573B">
        <w:rPr>
          <w:rFonts w:ascii="Times New Roman" w:eastAsia="Calibri" w:hAnsi="Times New Roman" w:cs="Times New Roman"/>
          <w:b/>
          <w:color w:val="000000"/>
          <w:sz w:val="36"/>
          <w:szCs w:val="36"/>
          <w:lang w:val="en-US"/>
        </w:rPr>
        <w:t>SPORT</w:t>
      </w:r>
      <w:r w:rsidRPr="00C2573B">
        <w:rPr>
          <w:rFonts w:ascii="Times New Roman" w:eastAsia="Calibri" w:hAnsi="Times New Roman" w:cs="Times New Roman"/>
          <w:b/>
          <w:color w:val="000000"/>
          <w:sz w:val="36"/>
          <w:szCs w:val="36"/>
        </w:rPr>
        <w:t xml:space="preserve"> </w:t>
      </w:r>
      <w:r w:rsidRPr="00C2573B">
        <w:rPr>
          <w:rFonts w:ascii="Times New Roman" w:eastAsia="Calibri" w:hAnsi="Times New Roman" w:cs="Times New Roman"/>
          <w:b/>
          <w:color w:val="000000"/>
          <w:sz w:val="36"/>
          <w:szCs w:val="36"/>
          <w:lang w:val="en-US"/>
        </w:rPr>
        <w:t>TRENING</w:t>
      </w:r>
      <w:r w:rsidRPr="00C2573B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».</w:t>
      </w:r>
    </w:p>
    <w:p w:rsidR="00C2573B" w:rsidRPr="00C2573B" w:rsidRDefault="00C2573B" w:rsidP="00C257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C2573B" w:rsidRPr="00C2573B" w:rsidRDefault="00C2573B" w:rsidP="00C257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C2573B" w:rsidRPr="00C2573B" w:rsidRDefault="00C2573B" w:rsidP="00C2573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573B" w:rsidRPr="00C2573B" w:rsidRDefault="00C2573B" w:rsidP="00C257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Приходить на экзамен во время, </w:t>
      </w:r>
      <w:proofErr w:type="gramStart"/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>согласно</w:t>
      </w:r>
      <w:proofErr w:type="gramEnd"/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утвержденного плана-расписания. </w:t>
      </w:r>
    </w:p>
    <w:p w:rsidR="00C2573B" w:rsidRPr="00C2573B" w:rsidRDefault="00C2573B" w:rsidP="00C257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>Опоздавшие слушатели на пятнадцать минут к экзамену не допускаются.</w:t>
      </w:r>
    </w:p>
    <w:p w:rsidR="00C2573B" w:rsidRPr="00C2573B" w:rsidRDefault="00C2573B" w:rsidP="00C257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>Во время продолжения всего экзамена, на любом этапе пользоваться любыми гаджетами запрещено.</w:t>
      </w:r>
    </w:p>
    <w:p w:rsidR="00C2573B" w:rsidRPr="00C2573B" w:rsidRDefault="00C2573B" w:rsidP="00C257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Разговаривать с другими слушателями во время проведения письменных экзаменов запрещается. В случае возникновения вопроса слушатель должен поднять руку и обратиться к кому-то из числа экзаменаторов. </w:t>
      </w:r>
    </w:p>
    <w:p w:rsidR="00C2573B" w:rsidRPr="00C2573B" w:rsidRDefault="00C2573B" w:rsidP="00C257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>До окончания письменного экзамена выйти со своего рабочего места можно только с разрешения экзаменаторов.</w:t>
      </w:r>
    </w:p>
    <w:p w:rsidR="00C2573B" w:rsidRPr="00C2573B" w:rsidRDefault="00C2573B" w:rsidP="00C257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>В письменных тестах исправления, помарки и неотмеченные варианты ответов засчитываются как неправильный ответ.</w:t>
      </w:r>
    </w:p>
    <w:p w:rsidR="00C2573B" w:rsidRPr="00C2573B" w:rsidRDefault="00C2573B" w:rsidP="00C257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57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Передавать кому-то свой вариант тестов или брать у кого-то другой вариант тестов запрещено. </w:t>
      </w:r>
    </w:p>
    <w:p w:rsidR="00C2573B" w:rsidRPr="00C2573B" w:rsidRDefault="00C2573B" w:rsidP="00C257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2573B">
        <w:rPr>
          <w:rFonts w:ascii="Times New Roman" w:eastAsia="Calibri" w:hAnsi="Times New Roman" w:cs="Times New Roman"/>
          <w:sz w:val="24"/>
          <w:szCs w:val="24"/>
        </w:rPr>
        <w:t>На каждом этапе проводимых экзаменов быть в соответствующей форме одежды.</w:t>
      </w:r>
    </w:p>
    <w:p w:rsidR="00C2573B" w:rsidRPr="00C2573B" w:rsidRDefault="00C2573B" w:rsidP="00C2573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2573B" w:rsidRPr="00C2573B" w:rsidRDefault="00C2573B" w:rsidP="00C2573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2573B">
        <w:rPr>
          <w:rFonts w:ascii="Times New Roman" w:eastAsia="Calibri" w:hAnsi="Times New Roman" w:cs="Times New Roman"/>
          <w:sz w:val="24"/>
          <w:szCs w:val="24"/>
        </w:rPr>
        <w:t>В случае нарушения данных правил, слушатель может быть отстранен от дальнейшей сдачи экзамена председателем экзаменационной комиссии на любом этапе экзамена.</w:t>
      </w:r>
    </w:p>
    <w:p w:rsidR="00C2573B" w:rsidRPr="00C2573B" w:rsidRDefault="00C2573B" w:rsidP="00C2573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3709E4" w:rsidRDefault="003709E4" w:rsidP="003709E4">
      <w:pPr>
        <w:spacing w:after="0" w:line="276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C2573B" w:rsidRDefault="00C2573B" w:rsidP="003709E4">
      <w:pPr>
        <w:spacing w:after="0" w:line="276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C2573B" w:rsidRDefault="00C2573B" w:rsidP="003709E4">
      <w:pPr>
        <w:spacing w:after="0" w:line="276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C2573B" w:rsidRPr="003709E4" w:rsidRDefault="00C2573B" w:rsidP="003709E4">
      <w:pPr>
        <w:spacing w:after="0" w:line="276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  <w:bookmarkStart w:id="0" w:name="_GoBack"/>
      <w:bookmarkEnd w:id="0"/>
    </w:p>
    <w:p w:rsidR="003709E4" w:rsidRPr="003709E4" w:rsidRDefault="003709E4" w:rsidP="003709E4">
      <w:pPr>
        <w:spacing w:after="0" w:line="276" w:lineRule="auto"/>
        <w:rPr>
          <w:rFonts w:ascii="Times New Roman" w:eastAsia="Corbel" w:hAnsi="Times New Roman" w:cs="Times New Roman"/>
          <w:b/>
          <w:sz w:val="28"/>
          <w:szCs w:val="28"/>
        </w:rPr>
      </w:pPr>
      <w:r w:rsidRPr="003709E4">
        <w:rPr>
          <w:rFonts w:ascii="Times New Roman" w:eastAsia="Corbel" w:hAnsi="Times New Roman" w:cs="Times New Roman"/>
          <w:b/>
          <w:sz w:val="28"/>
          <w:szCs w:val="28"/>
        </w:rPr>
        <w:t xml:space="preserve">Председатель </w:t>
      </w:r>
      <w:proofErr w:type="gramStart"/>
      <w:r w:rsidRPr="003709E4">
        <w:rPr>
          <w:rFonts w:ascii="Times New Roman" w:eastAsia="Corbel" w:hAnsi="Times New Roman" w:cs="Times New Roman"/>
          <w:b/>
          <w:sz w:val="28"/>
          <w:szCs w:val="28"/>
        </w:rPr>
        <w:t>экзаменационной</w:t>
      </w:r>
      <w:proofErr w:type="gramEnd"/>
    </w:p>
    <w:p w:rsidR="003709E4" w:rsidRPr="003709E4" w:rsidRDefault="003709E4" w:rsidP="003709E4">
      <w:pPr>
        <w:spacing w:after="0" w:line="276" w:lineRule="auto"/>
        <w:rPr>
          <w:rFonts w:ascii="Times New Roman" w:eastAsia="Corbel" w:hAnsi="Times New Roman" w:cs="Times New Roman"/>
          <w:b/>
          <w:sz w:val="28"/>
          <w:szCs w:val="28"/>
        </w:rPr>
      </w:pPr>
      <w:r w:rsidRPr="003709E4">
        <w:rPr>
          <w:rFonts w:ascii="Times New Roman" w:eastAsia="Corbel" w:hAnsi="Times New Roman" w:cs="Times New Roman"/>
          <w:b/>
          <w:sz w:val="28"/>
          <w:szCs w:val="28"/>
        </w:rPr>
        <w:t>комиссии____</w:t>
      </w:r>
      <w:r>
        <w:rPr>
          <w:rFonts w:ascii="Times New Roman" w:eastAsia="Corbel" w:hAnsi="Times New Roman" w:cs="Times New Roman"/>
          <w:b/>
          <w:sz w:val="28"/>
          <w:szCs w:val="28"/>
        </w:rPr>
        <w:t xml:space="preserve">______________ </w:t>
      </w:r>
      <w:r w:rsidRPr="003709E4">
        <w:rPr>
          <w:rFonts w:ascii="Times New Roman" w:eastAsia="Corbel" w:hAnsi="Times New Roman" w:cs="Times New Roman"/>
          <w:b/>
          <w:sz w:val="28"/>
          <w:szCs w:val="28"/>
        </w:rPr>
        <w:t>Ненашев С.Н.</w:t>
      </w:r>
    </w:p>
    <w:p w:rsidR="00E528F2" w:rsidRPr="00C608AF" w:rsidRDefault="00E528F2" w:rsidP="00C608AF">
      <w:pPr>
        <w:rPr>
          <w:rFonts w:ascii="Times New Roman" w:hAnsi="Times New Roman" w:cs="Times New Roman"/>
          <w:sz w:val="24"/>
          <w:szCs w:val="24"/>
        </w:rPr>
      </w:pPr>
    </w:p>
    <w:sectPr w:rsidR="00E528F2" w:rsidRPr="00C60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711E"/>
    <w:multiLevelType w:val="hybridMultilevel"/>
    <w:tmpl w:val="37C6FBC4"/>
    <w:lvl w:ilvl="0" w:tplc="9708BBD4">
      <w:start w:val="10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72E916C5"/>
    <w:multiLevelType w:val="hybridMultilevel"/>
    <w:tmpl w:val="9F2CC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0D"/>
    <w:rsid w:val="0003041B"/>
    <w:rsid w:val="00063D7C"/>
    <w:rsid w:val="000D320D"/>
    <w:rsid w:val="001000A0"/>
    <w:rsid w:val="001E42B9"/>
    <w:rsid w:val="001E750C"/>
    <w:rsid w:val="003538A7"/>
    <w:rsid w:val="003709E4"/>
    <w:rsid w:val="003E0E37"/>
    <w:rsid w:val="003F56F5"/>
    <w:rsid w:val="0054061C"/>
    <w:rsid w:val="005A36BE"/>
    <w:rsid w:val="005D3A10"/>
    <w:rsid w:val="007A3BA8"/>
    <w:rsid w:val="00A87DBF"/>
    <w:rsid w:val="00C2573B"/>
    <w:rsid w:val="00C5558F"/>
    <w:rsid w:val="00C608AF"/>
    <w:rsid w:val="00CE470D"/>
    <w:rsid w:val="00E2152D"/>
    <w:rsid w:val="00E5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709E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370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709E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370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cp:lastPrinted>2022-12-16T12:42:00Z</cp:lastPrinted>
  <dcterms:created xsi:type="dcterms:W3CDTF">2021-07-16T09:28:00Z</dcterms:created>
  <dcterms:modified xsi:type="dcterms:W3CDTF">2022-12-16T12:42:00Z</dcterms:modified>
</cp:coreProperties>
</file>